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25EC" w14:textId="77777777" w:rsidR="00076791" w:rsidRDefault="003F5AC8" w:rsidP="00B4186D">
      <w:pPr>
        <w:tabs>
          <w:tab w:val="left" w:pos="1695"/>
          <w:tab w:val="center" w:pos="4590"/>
        </w:tabs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95CAF0" wp14:editId="6D9740E3">
                <wp:simplePos x="0" y="0"/>
                <wp:positionH relativeFrom="column">
                  <wp:posOffset>-295275</wp:posOffset>
                </wp:positionH>
                <wp:positionV relativeFrom="paragraph">
                  <wp:posOffset>-471170</wp:posOffset>
                </wp:positionV>
                <wp:extent cx="2305050" cy="457200"/>
                <wp:effectExtent l="0" t="0" r="19050" b="1905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59C68" w14:textId="77777777" w:rsidR="008B635C" w:rsidRPr="008B635C" w:rsidRDefault="00B4186D" w:rsidP="008B63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参考資料：</w:t>
                            </w:r>
                            <w:r w:rsidR="008B635C" w:rsidRPr="008B635C">
                              <w:rPr>
                                <w:rFonts w:hint="eastAsia"/>
                                <w:b/>
                              </w:rPr>
                              <w:t>出産費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･</w:t>
                            </w:r>
                            <w:r w:rsidR="008B635C" w:rsidRPr="008B635C">
                              <w:rPr>
                                <w:rFonts w:hint="eastAsia"/>
                                <w:b/>
                              </w:rPr>
                              <w:t>家族出産費</w:t>
                            </w:r>
                          </w:p>
                          <w:p w14:paraId="1B9DFD6D" w14:textId="77777777" w:rsidR="008B635C" w:rsidRPr="008B635C" w:rsidRDefault="00B4186D" w:rsidP="008B63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</w:t>
                            </w:r>
                            <w:r w:rsidR="008B635C" w:rsidRPr="008B635C">
                              <w:rPr>
                                <w:rFonts w:hint="eastAsia"/>
                                <w:b/>
                              </w:rPr>
                              <w:t>直接支払制度合意文書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5CAF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23.25pt;margin-top:-37.1pt;width:181.5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">
                <v:textbox inset="5.85pt,.7pt,5.85pt,.7pt">
                  <w:txbxContent>
                    <w:p w14:paraId="19959C68" w14:textId="77777777" w:rsidR="008B635C" w:rsidRPr="008B635C" w:rsidRDefault="00B4186D" w:rsidP="008B635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参考資料：</w:t>
                      </w:r>
                      <w:r w:rsidR="008B635C" w:rsidRPr="008B635C">
                        <w:rPr>
                          <w:rFonts w:hint="eastAsia"/>
                          <w:b/>
                        </w:rPr>
                        <w:t>出産費</w:t>
                      </w:r>
                      <w:r>
                        <w:rPr>
                          <w:rFonts w:hint="eastAsia"/>
                          <w:b/>
                        </w:rPr>
                        <w:t>･</w:t>
                      </w:r>
                      <w:r w:rsidR="008B635C" w:rsidRPr="008B635C">
                        <w:rPr>
                          <w:rFonts w:hint="eastAsia"/>
                          <w:b/>
                        </w:rPr>
                        <w:t>家族出産費</w:t>
                      </w:r>
                    </w:p>
                    <w:p w14:paraId="1B9DFD6D" w14:textId="77777777" w:rsidR="008B635C" w:rsidRPr="008B635C" w:rsidRDefault="00B4186D" w:rsidP="008B635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　　　</w:t>
                      </w:r>
                      <w:r w:rsidR="008B635C" w:rsidRPr="008B635C">
                        <w:rPr>
                          <w:rFonts w:hint="eastAsia"/>
                          <w:b/>
                        </w:rPr>
                        <w:t>直接支払制度合意文書</w:t>
                      </w:r>
                    </w:p>
                  </w:txbxContent>
                </v:textbox>
              </v:shape>
            </w:pict>
          </mc:Fallback>
        </mc:AlternateContent>
      </w:r>
      <w:r w:rsidR="00083E8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12D4A" wp14:editId="68534E37">
                <wp:simplePos x="0" y="0"/>
                <wp:positionH relativeFrom="column">
                  <wp:posOffset>3086100</wp:posOffset>
                </wp:positionH>
                <wp:positionV relativeFrom="paragraph">
                  <wp:posOffset>-342900</wp:posOffset>
                </wp:positionV>
                <wp:extent cx="2857500" cy="228600"/>
                <wp:effectExtent l="9525" t="5080" r="9525" b="1397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EDC6" w14:textId="77777777" w:rsidR="00B4186D" w:rsidRPr="00BC7490" w:rsidRDefault="00385FB3" w:rsidP="00800175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BC7490">
                              <w:rPr>
                                <w:rFonts w:hint="eastAsia"/>
                                <w:b/>
                              </w:rPr>
                              <w:t>合意文書は</w:t>
                            </w:r>
                            <w:r w:rsidR="00415F83" w:rsidRPr="00BC7490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="00B4186D" w:rsidRPr="00BC7490">
                              <w:rPr>
                                <w:rFonts w:hint="eastAsia"/>
                                <w:b/>
                              </w:rPr>
                              <w:t>医療機関</w:t>
                            </w:r>
                            <w:r w:rsidRPr="00BC7490">
                              <w:rPr>
                                <w:rFonts w:hint="eastAsia"/>
                                <w:b/>
                              </w:rPr>
                              <w:t>が用意しています</w:t>
                            </w:r>
                            <w:r w:rsidR="00B4186D" w:rsidRPr="00BC7490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2D4A" id="Text Box 33" o:spid="_x0000_s1027" type="#_x0000_t202" style="position:absolute;margin-left:243pt;margin-top:-27pt;width:2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">
                <v:fill opacity="46003f"/>
                <v:textbox inset="5.85pt,.7pt,5.85pt,.7pt">
                  <w:txbxContent>
                    <w:p w14:paraId="5D24EDC6" w14:textId="77777777" w:rsidR="00B4186D" w:rsidRPr="00BC7490" w:rsidRDefault="00385FB3" w:rsidP="00800175">
                      <w:pPr>
                        <w:ind w:firstLineChars="100" w:firstLine="211"/>
                        <w:rPr>
                          <w:b/>
                        </w:rPr>
                      </w:pPr>
                      <w:r w:rsidRPr="00BC7490">
                        <w:rPr>
                          <w:rFonts w:hint="eastAsia"/>
                          <w:b/>
                        </w:rPr>
                        <w:t>合意文書は</w:t>
                      </w:r>
                      <w:r w:rsidR="00415F83" w:rsidRPr="00BC7490">
                        <w:rPr>
                          <w:rFonts w:hint="eastAsia"/>
                          <w:b/>
                        </w:rPr>
                        <w:t>、</w:t>
                      </w:r>
                      <w:r w:rsidR="00B4186D" w:rsidRPr="00BC7490">
                        <w:rPr>
                          <w:rFonts w:hint="eastAsia"/>
                          <w:b/>
                        </w:rPr>
                        <w:t>医療機関</w:t>
                      </w:r>
                      <w:r w:rsidRPr="00BC7490">
                        <w:rPr>
                          <w:rFonts w:hint="eastAsia"/>
                          <w:b/>
                        </w:rPr>
                        <w:t>が用意しています</w:t>
                      </w:r>
                      <w:r w:rsidR="00B4186D" w:rsidRPr="00BC7490"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4186D">
        <w:rPr>
          <w:b/>
          <w:sz w:val="32"/>
          <w:szCs w:val="32"/>
        </w:rPr>
        <w:tab/>
      </w:r>
      <w:r w:rsidR="00B4186D">
        <w:rPr>
          <w:b/>
          <w:sz w:val="32"/>
          <w:szCs w:val="32"/>
        </w:rPr>
        <w:tab/>
      </w:r>
      <w:r w:rsidR="00076791" w:rsidRPr="00C438F5">
        <w:rPr>
          <w:rFonts w:hint="eastAsia"/>
          <w:b/>
          <w:sz w:val="32"/>
          <w:szCs w:val="32"/>
        </w:rPr>
        <w:t>直接支払制度合意文書</w:t>
      </w:r>
      <w:r w:rsidR="00B4186D">
        <w:rPr>
          <w:rFonts w:hint="eastAsia"/>
          <w:b/>
          <w:sz w:val="32"/>
          <w:szCs w:val="32"/>
        </w:rPr>
        <w:t xml:space="preserve">　　</w:t>
      </w:r>
    </w:p>
    <w:p w14:paraId="69789FA8" w14:textId="77777777" w:rsidR="00076791" w:rsidRDefault="00076791" w:rsidP="001726BE">
      <w:pPr>
        <w:ind w:left="420" w:hangingChars="200" w:hanging="420"/>
      </w:pPr>
      <w:r>
        <w:rPr>
          <w:rFonts w:hint="eastAsia"/>
        </w:rPr>
        <w:t>○　直接支払制度とは、妊婦の方がご加入されている健康保険より、直接医療機関に出産育児一時金（家族出産育児一時金、共済組合の出産費・家族出産費含む）が支払われる制度です。</w:t>
      </w:r>
    </w:p>
    <w:p w14:paraId="5391D077" w14:textId="77777777" w:rsidR="00076791" w:rsidRDefault="00782FA1" w:rsidP="00800175">
      <w:pPr>
        <w:ind w:left="420" w:hangingChars="200" w:hanging="420"/>
      </w:pPr>
      <w:r>
        <w:rPr>
          <w:rFonts w:hint="eastAsia"/>
        </w:rPr>
        <w:t>○　退院時に当院からご請求する入院分娩費用の総額が一時金（５０</w:t>
      </w:r>
      <w:r w:rsidR="00076791">
        <w:rPr>
          <w:rFonts w:hint="eastAsia"/>
        </w:rPr>
        <w:t>万円）の範囲内であれば現金等でお支払いただく必要がなくなります。</w:t>
      </w:r>
    </w:p>
    <w:p w14:paraId="1BF7364E" w14:textId="77777777" w:rsidR="00076791" w:rsidRDefault="00782FA1" w:rsidP="001726BE">
      <w:pPr>
        <w:ind w:leftChars="100" w:left="210"/>
      </w:pPr>
      <w:r>
        <w:rPr>
          <w:rFonts w:hint="eastAsia"/>
        </w:rPr>
        <w:t>・出産費用が５０</w:t>
      </w:r>
      <w:r w:rsidR="00076791">
        <w:rPr>
          <w:rFonts w:hint="eastAsia"/>
        </w:rPr>
        <w:t>万円を超えた場合は、不足分を窓口でお支払いいただきます。</w:t>
      </w:r>
    </w:p>
    <w:p w14:paraId="75EB1657" w14:textId="77777777" w:rsidR="00076791" w:rsidRDefault="00782FA1" w:rsidP="00BD079B">
      <w:pPr>
        <w:ind w:leftChars="100" w:left="420" w:hangingChars="100" w:hanging="210"/>
      </w:pPr>
      <w:r>
        <w:rPr>
          <w:rFonts w:hint="eastAsia"/>
        </w:rPr>
        <w:t>・出産費用が５０</w:t>
      </w:r>
      <w:r w:rsidR="00076791">
        <w:rPr>
          <w:rFonts w:hint="eastAsia"/>
        </w:rPr>
        <w:t>万円未満で収まった場合は、その差額を健康保険に請求することができます。</w:t>
      </w:r>
    </w:p>
    <w:p w14:paraId="56C4F6CC" w14:textId="77777777" w:rsidR="00076791" w:rsidRDefault="00076791" w:rsidP="00800175">
      <w:pPr>
        <w:ind w:left="420" w:hangingChars="200" w:hanging="420"/>
      </w:pPr>
      <w:r>
        <w:rPr>
          <w:rFonts w:hint="eastAsia"/>
        </w:rPr>
        <w:t>○　帝王切開などの保険診療を行った場合、３割の窓口負担をいただきますが、一時金をこの３割負担のお支払に充てさせていただきます。</w:t>
      </w:r>
    </w:p>
    <w:p w14:paraId="5D3CDF3A" w14:textId="77777777" w:rsidR="00076791" w:rsidRDefault="00083E8B" w:rsidP="001726BE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EC881E" wp14:editId="332ED592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228600</wp:posOffset>
                </wp:positionV>
                <wp:extent cx="2057400" cy="1257300"/>
                <wp:effectExtent l="0" t="5080" r="0" b="4445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2CACE" w14:textId="77777777" w:rsidR="008B635C" w:rsidRPr="001B6D0C" w:rsidRDefault="008B635C">
                            <w:pPr>
                              <w:rPr>
                                <w:rFonts w:ascii="ＭＳ Ｐゴシック" w:eastAsia="ＭＳ Ｐゴシック" w:hAnsi="ＭＳ Ｐゴシック"/>
                                <w:sz w:val="144"/>
                                <w:szCs w:val="144"/>
                              </w:rPr>
                            </w:pPr>
                            <w:r w:rsidRPr="001B6D0C">
                              <w:rPr>
                                <w:rFonts w:ascii="ＭＳ Ｐゴシック" w:eastAsia="ＭＳ Ｐゴシック" w:hAnsi="ＭＳ Ｐゴシック" w:hint="eastAsia"/>
                                <w:sz w:val="144"/>
                                <w:szCs w:val="144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881E" id="Text Box 27" o:spid="_x0000_s1028" type="#_x0000_t202" style="position:absolute;left:0;text-align:left;margin-left:2in;margin-top:18pt;width:162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" stroked="f">
                <v:fill opacity="0"/>
                <v:textbox inset="5.85pt,.7pt,5.85pt,.7pt">
                  <w:txbxContent>
                    <w:p w14:paraId="05B2CACE" w14:textId="77777777" w:rsidR="008B635C" w:rsidRPr="001B6D0C" w:rsidRDefault="008B635C">
                      <w:pPr>
                        <w:rPr>
                          <w:rFonts w:ascii="ＭＳ Ｐゴシック" w:eastAsia="ＭＳ Ｐゴシック" w:hAnsi="ＭＳ Ｐゴシック"/>
                          <w:sz w:val="144"/>
                          <w:szCs w:val="144"/>
                        </w:rPr>
                      </w:pPr>
                      <w:r w:rsidRPr="001B6D0C">
                        <w:rPr>
                          <w:rFonts w:ascii="ＭＳ Ｐゴシック" w:eastAsia="ＭＳ Ｐゴシック" w:hAnsi="ＭＳ Ｐゴシック" w:hint="eastAsia"/>
                          <w:sz w:val="144"/>
                          <w:szCs w:val="1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076791">
        <w:rPr>
          <w:rFonts w:hint="eastAsia"/>
        </w:rPr>
        <w:t>○　この仕組みを利用なさらず、出産費用の全額について退院時に現金等で</w:t>
      </w:r>
      <w:r w:rsidR="001726BE">
        <w:rPr>
          <w:rFonts w:hint="eastAsia"/>
        </w:rPr>
        <w:t>お支払いただくこともできます。この</w:t>
      </w:r>
      <w:r w:rsidR="00782FA1">
        <w:rPr>
          <w:rFonts w:hint="eastAsia"/>
        </w:rPr>
        <w:t>場合退院後の簡単な手続きで、後日健康保険から出産育児一時金（５０</w:t>
      </w:r>
      <w:r w:rsidR="001726BE">
        <w:rPr>
          <w:rFonts w:hint="eastAsia"/>
        </w:rPr>
        <w:t>万円）が支払われます。</w:t>
      </w:r>
    </w:p>
    <w:p w14:paraId="034C9C3A" w14:textId="77777777" w:rsidR="001726BE" w:rsidRDefault="001726BE" w:rsidP="001726BE">
      <w:pPr>
        <w:ind w:left="420" w:hangingChars="200" w:hanging="420"/>
      </w:pPr>
    </w:p>
    <w:p w14:paraId="2D11FC9E" w14:textId="77777777" w:rsidR="001726BE" w:rsidRPr="00C438F5" w:rsidRDefault="001726BE" w:rsidP="00C438F5">
      <w:pPr>
        <w:ind w:left="422" w:hangingChars="200" w:hanging="422"/>
        <w:rPr>
          <w:b/>
        </w:rPr>
      </w:pPr>
      <w:r w:rsidRPr="00C438F5">
        <w:rPr>
          <w:rFonts w:hint="eastAsia"/>
          <w:b/>
        </w:rPr>
        <w:t>＜妊婦の方へのお願い＞</w:t>
      </w:r>
    </w:p>
    <w:p w14:paraId="2614FEF0" w14:textId="77777777" w:rsidR="00076791" w:rsidRDefault="001726BE" w:rsidP="00C438F5">
      <w:pPr>
        <w:ind w:left="420" w:hangingChars="200" w:hanging="420"/>
      </w:pPr>
      <w:r>
        <w:rPr>
          <w:rFonts w:hint="eastAsia"/>
        </w:rPr>
        <w:t>①　この制度の利用には健康保険に加入されていることが必要です。当院でも機会あるたびに</w:t>
      </w:r>
      <w:r w:rsidR="0061487B">
        <w:rPr>
          <w:rFonts w:hint="eastAsia"/>
        </w:rPr>
        <w:t>マイナ</w:t>
      </w:r>
      <w:r>
        <w:rPr>
          <w:rFonts w:hint="eastAsia"/>
        </w:rPr>
        <w:t>保険証</w:t>
      </w:r>
      <w:r w:rsidR="0061487B">
        <w:rPr>
          <w:rFonts w:hint="eastAsia"/>
        </w:rPr>
        <w:t>等を確認させていただきますが、資格情報</w:t>
      </w:r>
      <w:r>
        <w:rPr>
          <w:rFonts w:hint="eastAsia"/>
        </w:rPr>
        <w:t>が変更された場合には、速やかに変更後の</w:t>
      </w:r>
      <w:r w:rsidR="0061487B">
        <w:rPr>
          <w:rFonts w:hint="eastAsia"/>
        </w:rPr>
        <w:t>マイナ</w:t>
      </w:r>
      <w:r>
        <w:rPr>
          <w:rFonts w:hint="eastAsia"/>
        </w:rPr>
        <w:t>保険証</w:t>
      </w:r>
      <w:r w:rsidR="0061487B">
        <w:rPr>
          <w:rFonts w:hint="eastAsia"/>
        </w:rPr>
        <w:t>等</w:t>
      </w:r>
      <w:r>
        <w:rPr>
          <w:rFonts w:hint="eastAsia"/>
        </w:rPr>
        <w:t>をご提示ください。退院までに有効な</w:t>
      </w:r>
      <w:r w:rsidR="0061487B">
        <w:rPr>
          <w:rFonts w:hint="eastAsia"/>
        </w:rPr>
        <w:t>マイナ</w:t>
      </w:r>
      <w:r>
        <w:rPr>
          <w:rFonts w:hint="eastAsia"/>
        </w:rPr>
        <w:t>保険証</w:t>
      </w:r>
      <w:r w:rsidR="0061487B">
        <w:rPr>
          <w:rFonts w:hint="eastAsia"/>
        </w:rPr>
        <w:t>等</w:t>
      </w:r>
      <w:r>
        <w:rPr>
          <w:rFonts w:hint="eastAsia"/>
        </w:rPr>
        <w:t>のご提示がない場合は、この制度の利用ができず、出産費用の全額を現金等でお支払いいただくことになります。</w:t>
      </w:r>
    </w:p>
    <w:p w14:paraId="0E84F6E3" w14:textId="77777777" w:rsidR="001726BE" w:rsidRDefault="001726BE" w:rsidP="00C438F5">
      <w:pPr>
        <w:ind w:left="420" w:hangingChars="200" w:hanging="420"/>
      </w:pPr>
      <w:r>
        <w:rPr>
          <w:rFonts w:hint="eastAsia"/>
        </w:rPr>
        <w:t xml:space="preserve">　※　退職後半年以内の方で、現在は国民健康保険など退職時とは別の健康保険にご加入の方は、在職時の健康保険から給付を受けることもできます。その際は、退職時交付されている資格喪失証明書を</w:t>
      </w:r>
      <w:r w:rsidR="0061487B">
        <w:rPr>
          <w:rFonts w:hint="eastAsia"/>
        </w:rPr>
        <w:t>マイナ</w:t>
      </w:r>
      <w:r>
        <w:rPr>
          <w:rFonts w:hint="eastAsia"/>
        </w:rPr>
        <w:t>保険証</w:t>
      </w:r>
      <w:r w:rsidR="0061487B">
        <w:rPr>
          <w:rFonts w:hint="eastAsia"/>
        </w:rPr>
        <w:t>等</w:t>
      </w:r>
      <w:r>
        <w:rPr>
          <w:rFonts w:hint="eastAsia"/>
        </w:rPr>
        <w:t>と併せてご提示ください。（詳細は以前加入されていた健康保険にお問い合わせください。）</w:t>
      </w:r>
    </w:p>
    <w:p w14:paraId="1E0010B3" w14:textId="77777777" w:rsidR="001726BE" w:rsidRDefault="001726BE" w:rsidP="00C438F5">
      <w:pPr>
        <w:ind w:left="420" w:hangingChars="200" w:hanging="420"/>
      </w:pPr>
      <w:r>
        <w:rPr>
          <w:rFonts w:hint="eastAsia"/>
        </w:rPr>
        <w:t>②　帝王切開などの高額な保険診療が予定されている方には、高額療養費制度があります。</w:t>
      </w:r>
      <w:r w:rsidR="0061487B">
        <w:rPr>
          <w:rFonts w:hint="eastAsia"/>
        </w:rPr>
        <w:t>マイナ保険証等を提示し、オンライン資格確認を受けるか、</w:t>
      </w:r>
      <w:r>
        <w:rPr>
          <w:rFonts w:hint="eastAsia"/>
        </w:rPr>
        <w:t>加入されている健康保険より「限度額適用認定証」を入手し、それを事前にご提示いただければ、退院時の窓口支払が減額されることがあります。</w:t>
      </w:r>
    </w:p>
    <w:p w14:paraId="038D5948" w14:textId="77777777" w:rsidR="00AE6898" w:rsidRDefault="00083E8B" w:rsidP="00C438F5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6C40062" wp14:editId="484F67DF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400800" cy="0"/>
                <wp:effectExtent l="9525" t="14605" r="9525" b="1397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B2E02" id="Line 20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47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2zKAIAAE4EAAAOAAAAZHJzL2Uyb0RvYy54bWysVMGO2yAQvVfqPyDuie3Um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" strokeweight="1.5pt">
                <v:stroke dashstyle="1 1" endcap="round"/>
              </v:line>
            </w:pict>
          </mc:Fallback>
        </mc:AlternateContent>
      </w:r>
    </w:p>
    <w:p w14:paraId="60A6BFC0" w14:textId="77777777" w:rsidR="001726BE" w:rsidRDefault="001726BE" w:rsidP="00C438F5">
      <w:pPr>
        <w:ind w:firstLineChars="100" w:firstLine="210"/>
      </w:pPr>
      <w:r>
        <w:rPr>
          <w:rFonts w:hint="eastAsia"/>
        </w:rPr>
        <w:t>以上の説明を受け、健康保険より支給される出産育児一時金について、直接支払制度を</w:t>
      </w:r>
    </w:p>
    <w:p w14:paraId="7817031C" w14:textId="77777777" w:rsidR="001726BE" w:rsidRDefault="00083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950BFAA" wp14:editId="19D59495">
                <wp:simplePos x="0" y="0"/>
                <wp:positionH relativeFrom="column">
                  <wp:posOffset>1257300</wp:posOffset>
                </wp:positionH>
                <wp:positionV relativeFrom="paragraph">
                  <wp:posOffset>161925</wp:posOffset>
                </wp:positionV>
                <wp:extent cx="1028700" cy="342900"/>
                <wp:effectExtent l="9525" t="5080" r="9525" b="13970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2D8CF1" id="Oval 4" o:spid="_x0000_s1026" style="position:absolute;left:0;text-align:left;margin-left:99pt;margin-top:12.75pt;width:81pt;height:2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14:paraId="25DF4BA0" w14:textId="77777777" w:rsidR="001726BE" w:rsidRDefault="001726BE">
      <w:r>
        <w:rPr>
          <w:rFonts w:hint="eastAsia"/>
        </w:rPr>
        <w:t>（　利用します　・　利用しません　）。</w:t>
      </w:r>
    </w:p>
    <w:p w14:paraId="0264F5BF" w14:textId="77777777" w:rsidR="001726BE" w:rsidRDefault="0015239B" w:rsidP="00C438F5">
      <w:pPr>
        <w:wordWrap w:val="0"/>
        <w:jc w:val="right"/>
      </w:pPr>
      <w:r w:rsidRPr="00265B73">
        <w:rPr>
          <w:rFonts w:hint="eastAsia"/>
        </w:rPr>
        <w:t>令和</w:t>
      </w:r>
      <w:r w:rsidR="002F74CA">
        <w:rPr>
          <w:rFonts w:hint="eastAsia"/>
        </w:rPr>
        <w:t xml:space="preserve">　○○　年　○　月　○</w:t>
      </w:r>
      <w:r w:rsidR="001726BE">
        <w:rPr>
          <w:rFonts w:hint="eastAsia"/>
        </w:rPr>
        <w:t xml:space="preserve">　日</w:t>
      </w:r>
      <w:r w:rsidR="00C438F5">
        <w:rPr>
          <w:rFonts w:hint="eastAsia"/>
        </w:rPr>
        <w:t xml:space="preserve">　　　</w:t>
      </w:r>
    </w:p>
    <w:p w14:paraId="763451D6" w14:textId="77777777" w:rsidR="001726BE" w:rsidRDefault="001726BE">
      <w:r w:rsidRPr="00C438F5">
        <w:rPr>
          <w:rFonts w:hint="eastAsia"/>
          <w:u w:val="single"/>
        </w:rPr>
        <w:t>保険者</w:t>
      </w:r>
      <w:r w:rsidR="00C438F5" w:rsidRPr="00C438F5">
        <w:rPr>
          <w:rFonts w:hint="eastAsia"/>
          <w:u w:val="single"/>
        </w:rPr>
        <w:t>名：</w:t>
      </w:r>
      <w:r w:rsidRPr="00C438F5">
        <w:rPr>
          <w:rFonts w:hint="eastAsia"/>
          <w:u w:val="single"/>
        </w:rPr>
        <w:t xml:space="preserve">　東京都職員共済組合</w:t>
      </w:r>
      <w:r>
        <w:rPr>
          <w:rFonts w:hint="eastAsia"/>
        </w:rPr>
        <w:t xml:space="preserve">　</w:t>
      </w:r>
      <w:r w:rsidR="00C438F5">
        <w:rPr>
          <w:rFonts w:hint="eastAsia"/>
        </w:rPr>
        <w:t xml:space="preserve">　　　　　　　　　　</w:t>
      </w:r>
      <w:r w:rsidR="00C438F5" w:rsidRPr="00C438F5">
        <w:rPr>
          <w:rFonts w:hint="eastAsia"/>
          <w:u w:val="single"/>
        </w:rPr>
        <w:t>被保険者氏名　共済　太郎</w:t>
      </w:r>
    </w:p>
    <w:p w14:paraId="50347A73" w14:textId="77777777" w:rsidR="00C438F5" w:rsidRPr="00C438F5" w:rsidRDefault="00C438F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C438F5">
        <w:rPr>
          <w:rFonts w:hint="eastAsia"/>
          <w:u w:val="single"/>
        </w:rPr>
        <w:t>妊産婦氏名　共済　花子</w:t>
      </w:r>
    </w:p>
    <w:p w14:paraId="084A7A5A" w14:textId="77777777" w:rsidR="00C438F5" w:rsidRDefault="00083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B1D7F8" wp14:editId="0EB715A5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715000" cy="0"/>
                <wp:effectExtent l="9525" t="5080" r="9525" b="13970"/>
                <wp:wrapSquare wrapText="bothSides"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3E23C" id="Line 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450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m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UzZ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">
                <w10:wrap type="square"/>
              </v:line>
            </w:pict>
          </mc:Fallback>
        </mc:AlternateContent>
      </w:r>
    </w:p>
    <w:p w14:paraId="2C4489BE" w14:textId="77777777" w:rsidR="00C438F5" w:rsidRDefault="00083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C61889" wp14:editId="6AA7FF15">
                <wp:simplePos x="0" y="0"/>
                <wp:positionH relativeFrom="column">
                  <wp:posOffset>2171700</wp:posOffset>
                </wp:positionH>
                <wp:positionV relativeFrom="paragraph">
                  <wp:posOffset>171450</wp:posOffset>
                </wp:positionV>
                <wp:extent cx="457200" cy="457200"/>
                <wp:effectExtent l="9525" t="5080" r="9525" b="13970"/>
                <wp:wrapSquare wrapText="bothSides"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A56C87" w14:textId="77777777" w:rsidR="00066897" w:rsidRPr="00AE6898" w:rsidRDefault="00066897" w:rsidP="00AE68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青</w:t>
                            </w:r>
                            <w:r w:rsidR="00AE6898" w:rsidRPr="00AE689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</w:t>
                            </w:r>
                          </w:p>
                          <w:p w14:paraId="05414A71" w14:textId="77777777" w:rsidR="00066897" w:rsidRPr="00066897" w:rsidRDefault="000668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668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山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C61889" id="Oval 11" o:spid="_x0000_s1029" style="position:absolute;left:0;text-align:left;margin-left:171pt;margin-top:13.5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">
                <v:fill opacity="0"/>
                <v:textbox style="layout-flow:vertical-ideographic" inset="5.85pt,.7pt,5.85pt,.7pt">
                  <w:txbxContent>
                    <w:p w14:paraId="20A56C87" w14:textId="77777777" w:rsidR="00066897" w:rsidRPr="00AE6898" w:rsidRDefault="00066897" w:rsidP="00AE68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898">
                        <w:rPr>
                          <w:rFonts w:hint="eastAsia"/>
                          <w:sz w:val="18"/>
                          <w:szCs w:val="18"/>
                        </w:rPr>
                        <w:t>青</w:t>
                      </w:r>
                      <w:r w:rsidR="00AE6898" w:rsidRPr="00AE6898">
                        <w:rPr>
                          <w:rFonts w:hint="eastAsia"/>
                          <w:sz w:val="18"/>
                          <w:szCs w:val="18"/>
                        </w:rPr>
                        <w:t>山</w:t>
                      </w:r>
                    </w:p>
                    <w:p w14:paraId="05414A71" w14:textId="77777777" w:rsidR="00066897" w:rsidRPr="00066897" w:rsidRDefault="00066897">
                      <w:pPr>
                        <w:rPr>
                          <w:sz w:val="16"/>
                          <w:szCs w:val="16"/>
                        </w:rPr>
                      </w:pPr>
                      <w:r w:rsidRPr="00066897">
                        <w:rPr>
                          <w:rFonts w:hint="eastAsia"/>
                          <w:sz w:val="16"/>
                          <w:szCs w:val="16"/>
                        </w:rPr>
                        <w:t>山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9F1B520" wp14:editId="58BE6710">
                <wp:simplePos x="0" y="0"/>
                <wp:positionH relativeFrom="column">
                  <wp:posOffset>342900</wp:posOffset>
                </wp:positionH>
                <wp:positionV relativeFrom="paragraph">
                  <wp:posOffset>109220</wp:posOffset>
                </wp:positionV>
                <wp:extent cx="2628900" cy="976630"/>
                <wp:effectExtent l="0" t="0" r="0" b="444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76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A55B8" w14:textId="77777777" w:rsidR="00C438F5" w:rsidRPr="00066897" w:rsidRDefault="00C438F5" w:rsidP="00C438F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6897">
                              <w:rPr>
                                <w:rFonts w:hint="eastAsia"/>
                                <w:b/>
                                <w:sz w:val="24"/>
                              </w:rPr>
                              <w:t>共　済　病　院</w:t>
                            </w:r>
                          </w:p>
                          <w:p w14:paraId="1E476E94" w14:textId="77777777" w:rsidR="00C438F5" w:rsidRDefault="00C438F5" w:rsidP="00C438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医師　青山　清瀬</w:t>
                            </w:r>
                          </w:p>
                          <w:p w14:paraId="3569EB79" w14:textId="77777777" w:rsidR="00C438F5" w:rsidRPr="00066897" w:rsidRDefault="00C438F5" w:rsidP="00C438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668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〒○○○－○○○○</w:t>
                            </w:r>
                            <w:r w:rsidR="00066897" w:rsidRPr="000668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東京都新宿区西新宿</w:t>
                            </w:r>
                            <w:r w:rsidR="00CB39A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○ー○―○</w:t>
                            </w:r>
                          </w:p>
                          <w:p w14:paraId="3B7B5447" w14:textId="77777777" w:rsidR="00066897" w:rsidRDefault="00CB39AA" w:rsidP="00C438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66897" w:rsidRPr="000668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  <w:r w:rsidR="00066897" w:rsidRPr="0006689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：０３－○○○○－××××</w:t>
                            </w:r>
                          </w:p>
                          <w:p w14:paraId="055D0109" w14:textId="77777777" w:rsidR="00B516B6" w:rsidRDefault="00B516B6" w:rsidP="00C438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FD768E" w14:textId="77777777" w:rsidR="00B516B6" w:rsidRDefault="00B516B6" w:rsidP="00C438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BA1FF2" w14:textId="77777777" w:rsidR="00B516B6" w:rsidRDefault="00B516B6" w:rsidP="00C438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685224" w14:textId="77777777" w:rsidR="00B516B6" w:rsidRDefault="00B516B6" w:rsidP="00C438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241700" w14:textId="77777777" w:rsidR="00B516B6" w:rsidRPr="00066897" w:rsidRDefault="00B516B6" w:rsidP="00C438F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1B520" id="Text Box 10" o:spid="_x0000_s1030" type="#_x0000_t202" style="position:absolute;left:0;text-align:left;margin-left:27pt;margin-top:8.6pt;width:207pt;height:76.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" stroked="f">
                <v:fill opacity="0"/>
                <v:textbox inset="5.85pt,.7pt,5.85pt,.7pt">
                  <w:txbxContent>
                    <w:p w14:paraId="65CA55B8" w14:textId="77777777" w:rsidR="00C438F5" w:rsidRPr="00066897" w:rsidRDefault="00C438F5" w:rsidP="00C438F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6897">
                        <w:rPr>
                          <w:rFonts w:hint="eastAsia"/>
                          <w:b/>
                          <w:sz w:val="24"/>
                        </w:rPr>
                        <w:t>共　済　病　院</w:t>
                      </w:r>
                    </w:p>
                    <w:p w14:paraId="1E476E94" w14:textId="77777777" w:rsidR="00C438F5" w:rsidRDefault="00C438F5" w:rsidP="00C438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医師　青山　清瀬</w:t>
                      </w:r>
                    </w:p>
                    <w:p w14:paraId="3569EB79" w14:textId="77777777" w:rsidR="00C438F5" w:rsidRPr="00066897" w:rsidRDefault="00C438F5" w:rsidP="00C438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66897">
                        <w:rPr>
                          <w:rFonts w:hint="eastAsia"/>
                          <w:sz w:val="16"/>
                          <w:szCs w:val="16"/>
                        </w:rPr>
                        <w:t>〒○○○－○○○○</w:t>
                      </w:r>
                      <w:r w:rsidR="00066897" w:rsidRPr="00066897">
                        <w:rPr>
                          <w:rFonts w:hint="eastAsia"/>
                          <w:sz w:val="16"/>
                          <w:szCs w:val="16"/>
                        </w:rPr>
                        <w:t xml:space="preserve">　東京都新宿区西新宿</w:t>
                      </w:r>
                      <w:r w:rsidR="00CB39AA">
                        <w:rPr>
                          <w:rFonts w:hint="eastAsia"/>
                          <w:sz w:val="16"/>
                          <w:szCs w:val="16"/>
                        </w:rPr>
                        <w:t>○ー○―○</w:t>
                      </w:r>
                    </w:p>
                    <w:p w14:paraId="3B7B5447" w14:textId="77777777" w:rsidR="00066897" w:rsidRDefault="00CB39AA" w:rsidP="00C438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 w:rsidR="00066897" w:rsidRPr="00066897">
                        <w:rPr>
                          <w:rFonts w:hint="eastAsia"/>
                          <w:sz w:val="16"/>
                          <w:szCs w:val="16"/>
                        </w:rPr>
                        <w:t>TEL</w:t>
                      </w:r>
                      <w:r w:rsidR="00066897" w:rsidRPr="00066897">
                        <w:rPr>
                          <w:rFonts w:hint="eastAsia"/>
                          <w:sz w:val="16"/>
                          <w:szCs w:val="16"/>
                        </w:rPr>
                        <w:t>：０３－○○○○－××××</w:t>
                      </w:r>
                    </w:p>
                    <w:p w14:paraId="055D0109" w14:textId="77777777" w:rsidR="00B516B6" w:rsidRDefault="00B516B6" w:rsidP="00C438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BFD768E" w14:textId="77777777" w:rsidR="00B516B6" w:rsidRDefault="00B516B6" w:rsidP="00C438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5BA1FF2" w14:textId="77777777" w:rsidR="00B516B6" w:rsidRDefault="00B516B6" w:rsidP="00C438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0685224" w14:textId="77777777" w:rsidR="00B516B6" w:rsidRDefault="00B516B6" w:rsidP="00C438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D241700" w14:textId="77777777" w:rsidR="00B516B6" w:rsidRPr="00066897" w:rsidRDefault="00B516B6" w:rsidP="00C438F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4B3DF" wp14:editId="4CF52A6F">
                <wp:simplePos x="0" y="0"/>
                <wp:positionH relativeFrom="column">
                  <wp:posOffset>3086100</wp:posOffset>
                </wp:positionH>
                <wp:positionV relativeFrom="paragraph">
                  <wp:posOffset>61595</wp:posOffset>
                </wp:positionV>
                <wp:extent cx="2971800" cy="909955"/>
                <wp:effectExtent l="0" t="0" r="0" b="4445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2AFC6" w14:textId="77777777" w:rsidR="00AE6898" w:rsidRDefault="002F74CA">
                            <w:r>
                              <w:rPr>
                                <w:rFonts w:hint="eastAsia"/>
                              </w:rPr>
                              <w:t xml:space="preserve">出産予定日　</w:t>
                            </w:r>
                            <w:r w:rsidR="0015239B" w:rsidRPr="00265B73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　年　○　月　○</w:t>
                            </w:r>
                            <w:r w:rsidR="00B41C93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56DE3012" w14:textId="77777777" w:rsidR="00B41C93" w:rsidRDefault="00B41C93"/>
                          <w:p w14:paraId="24E70705" w14:textId="77777777" w:rsidR="00B41C93" w:rsidRDefault="00B41C93">
                            <w:r>
                              <w:rPr>
                                <w:rFonts w:hint="eastAsia"/>
                              </w:rPr>
                              <w:t>直接支払制度の活用：　あり　・　なし</w:t>
                            </w:r>
                          </w:p>
                          <w:p w14:paraId="4E05148C" w14:textId="77777777" w:rsidR="00B516B6" w:rsidRDefault="00B516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4B3DF" id="Text Box 14" o:spid="_x0000_s1031" type="#_x0000_t202" style="position:absolute;left:0;text-align:left;margin-left:243pt;margin-top:4.85pt;width:234pt;height:7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" stroked="f">
                <v:textbox inset="5.85pt,.7pt,5.85pt,.7pt">
                  <w:txbxContent>
                    <w:p w14:paraId="5BC2AFC6" w14:textId="77777777" w:rsidR="00AE6898" w:rsidRDefault="002F74CA">
                      <w:r>
                        <w:rPr>
                          <w:rFonts w:hint="eastAsia"/>
                        </w:rPr>
                        <w:t xml:space="preserve">出産予定日　</w:t>
                      </w:r>
                      <w:r w:rsidR="0015239B" w:rsidRPr="00265B73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○○　年　○　月　○</w:t>
                      </w:r>
                      <w:r w:rsidR="00B41C93">
                        <w:rPr>
                          <w:rFonts w:hint="eastAsia"/>
                        </w:rPr>
                        <w:t>日</w:t>
                      </w:r>
                    </w:p>
                    <w:p w14:paraId="56DE3012" w14:textId="77777777" w:rsidR="00B41C93" w:rsidRDefault="00B41C93"/>
                    <w:p w14:paraId="24E70705" w14:textId="77777777" w:rsidR="00B41C93" w:rsidRDefault="00B41C93">
                      <w:r>
                        <w:rPr>
                          <w:rFonts w:hint="eastAsia"/>
                        </w:rPr>
                        <w:t>直接支払制度の活用：　あり　・　なし</w:t>
                      </w:r>
                    </w:p>
                    <w:p w14:paraId="4E05148C" w14:textId="77777777" w:rsidR="00B516B6" w:rsidRDefault="00B516B6"/>
                  </w:txbxContent>
                </v:textbox>
                <w10:wrap type="square"/>
              </v:shape>
            </w:pict>
          </mc:Fallback>
        </mc:AlternateContent>
      </w:r>
      <w:r w:rsidR="00C438F5">
        <w:rPr>
          <w:rFonts w:hint="eastAsia"/>
        </w:rPr>
        <w:t>医療機関名：</w:t>
      </w:r>
    </w:p>
    <w:p w14:paraId="5C64F698" w14:textId="77777777" w:rsidR="00B516B6" w:rsidRDefault="00B516B6"/>
    <w:p w14:paraId="28550461" w14:textId="77777777" w:rsidR="00B516B6" w:rsidRPr="001726BE" w:rsidRDefault="00083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9B58B" wp14:editId="166691CE">
                <wp:simplePos x="0" y="0"/>
                <wp:positionH relativeFrom="column">
                  <wp:posOffset>5143500</wp:posOffset>
                </wp:positionH>
                <wp:positionV relativeFrom="paragraph">
                  <wp:posOffset>61595</wp:posOffset>
                </wp:positionV>
                <wp:extent cx="685800" cy="228600"/>
                <wp:effectExtent l="9525" t="9525" r="9525" b="9525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1F2533" id="Oval 24" o:spid="_x0000_s1026" style="position:absolute;left:0;text-align:left;margin-left:405pt;margin-top:4.8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sectPr w:rsidR="00B516B6" w:rsidRPr="001726BE" w:rsidSect="003F5AC8">
      <w:pgSz w:w="11906" w:h="16838"/>
      <w:pgMar w:top="1702" w:right="1287" w:bottom="567" w:left="144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93BC4" w14:textId="77777777" w:rsidR="000E4D01" w:rsidRDefault="000E4D01" w:rsidP="002552EF">
      <w:r>
        <w:separator/>
      </w:r>
    </w:p>
  </w:endnote>
  <w:endnote w:type="continuationSeparator" w:id="0">
    <w:p w14:paraId="3E039ED2" w14:textId="77777777" w:rsidR="000E4D01" w:rsidRDefault="000E4D01" w:rsidP="0025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79AF8" w14:textId="77777777" w:rsidR="000E4D01" w:rsidRDefault="000E4D01" w:rsidP="002552EF">
      <w:r>
        <w:separator/>
      </w:r>
    </w:p>
  </w:footnote>
  <w:footnote w:type="continuationSeparator" w:id="0">
    <w:p w14:paraId="32D5DBAB" w14:textId="77777777" w:rsidR="000E4D01" w:rsidRDefault="000E4D01" w:rsidP="0025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91"/>
    <w:rsid w:val="00066897"/>
    <w:rsid w:val="00076791"/>
    <w:rsid w:val="00083E8B"/>
    <w:rsid w:val="000E43A0"/>
    <w:rsid w:val="000E4D01"/>
    <w:rsid w:val="0015239B"/>
    <w:rsid w:val="001726BE"/>
    <w:rsid w:val="001B6D0C"/>
    <w:rsid w:val="002552EF"/>
    <w:rsid w:val="00265B73"/>
    <w:rsid w:val="002C1ABC"/>
    <w:rsid w:val="002D7B45"/>
    <w:rsid w:val="002F74CA"/>
    <w:rsid w:val="00385FB3"/>
    <w:rsid w:val="003F5AC8"/>
    <w:rsid w:val="00415F83"/>
    <w:rsid w:val="00463090"/>
    <w:rsid w:val="005C48A9"/>
    <w:rsid w:val="005E4A91"/>
    <w:rsid w:val="0061487B"/>
    <w:rsid w:val="00621EEE"/>
    <w:rsid w:val="007073F7"/>
    <w:rsid w:val="00782FA1"/>
    <w:rsid w:val="00800175"/>
    <w:rsid w:val="008A6407"/>
    <w:rsid w:val="008B635C"/>
    <w:rsid w:val="008E30D4"/>
    <w:rsid w:val="00917AB6"/>
    <w:rsid w:val="009C4D30"/>
    <w:rsid w:val="00AE6898"/>
    <w:rsid w:val="00B4186D"/>
    <w:rsid w:val="00B41C93"/>
    <w:rsid w:val="00B516B6"/>
    <w:rsid w:val="00B976E0"/>
    <w:rsid w:val="00BA43B0"/>
    <w:rsid w:val="00BC7490"/>
    <w:rsid w:val="00BD079B"/>
    <w:rsid w:val="00C438F5"/>
    <w:rsid w:val="00CB39AA"/>
    <w:rsid w:val="00D51CDF"/>
    <w:rsid w:val="00E7267C"/>
    <w:rsid w:val="00EF1FC0"/>
    <w:rsid w:val="00F27AEF"/>
    <w:rsid w:val="00F8176C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31F384"/>
  <w15:chartTrackingRefBased/>
  <w15:docId w15:val="{E46E179E-95F3-4D9C-9437-94CC28F1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26BE"/>
  </w:style>
  <w:style w:type="paragraph" w:styleId="a4">
    <w:name w:val="Balloon Text"/>
    <w:basedOn w:val="a"/>
    <w:semiHidden/>
    <w:rsid w:val="00B41C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55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52EF"/>
    <w:rPr>
      <w:kern w:val="2"/>
      <w:sz w:val="21"/>
      <w:szCs w:val="24"/>
    </w:rPr>
  </w:style>
  <w:style w:type="paragraph" w:styleId="a7">
    <w:name w:val="footer"/>
    <w:basedOn w:val="a"/>
    <w:link w:val="a8"/>
    <w:rsid w:val="00255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52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100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斉藤　喜恵</cp:lastModifiedBy>
  <cp:revision>2</cp:revision>
  <dcterms:created xsi:type="dcterms:W3CDTF">2024-12-11T08:12:00Z</dcterms:created>
  <dcterms:modified xsi:type="dcterms:W3CDTF">2025-03-06T05:44:00Z</dcterms:modified>
</cp:coreProperties>
</file>